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73" w:rsidRPr="00B72C73" w:rsidRDefault="00996D4B" w:rsidP="00996D4B">
      <w:pPr>
        <w:ind w:hanging="1134"/>
        <w:jc w:val="center"/>
        <w:rPr>
          <w:rFonts w:ascii="Calibri" w:eastAsia="Times New Roman" w:hAnsi="Calibri" w:cs="Times New Roman"/>
          <w:b/>
          <w:lang w:eastAsia="ru-RU"/>
        </w:rPr>
      </w:pPr>
      <w:bookmarkStart w:id="0" w:name="_GoBack"/>
      <w:r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>
            <wp:extent cx="7144941" cy="10086975"/>
            <wp:effectExtent l="0" t="0" r="0" b="0"/>
            <wp:docPr id="1" name="Рисунок 1" descr="C:\Users\Андрей\Desktop\положение о порядке проведения самообслед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оложение о порядке проведения самообследо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80" cy="1009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7952" w:rsidRPr="00717952" w:rsidRDefault="00717952" w:rsidP="0071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52" w:rsidRPr="00717952" w:rsidRDefault="00717952" w:rsidP="0071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наличия  или отсутствия динамики результатов образовательного процесса  в целом (или отдельных компонентов);</w:t>
      </w:r>
    </w:p>
    <w:p w:rsidR="00717952" w:rsidRPr="00717952" w:rsidRDefault="00717952" w:rsidP="0071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целостной системы оценочных характеристик педагогических процессов;</w:t>
      </w:r>
    </w:p>
    <w:p w:rsidR="00717952" w:rsidRPr="00717952" w:rsidRDefault="00717952" w:rsidP="0071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выявление положительных тенденций в объектах изучения</w:t>
      </w:r>
      <w:r w:rsidR="00FD7A16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оценивания (</w:t>
      </w:r>
      <w:proofErr w:type="spellStart"/>
      <w:r w:rsidR="00FD7A16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="00FD7A16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системе школы в целом, резервов ее развития;</w:t>
      </w:r>
    </w:p>
    <w:p w:rsidR="00717952" w:rsidRPr="00717952" w:rsidRDefault="00717952" w:rsidP="0071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установление причин возникновения и путей решения, выявленных в ходе изучения и оценивания (</w:t>
      </w:r>
      <w:proofErr w:type="spellStart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проблем;</w:t>
      </w:r>
    </w:p>
    <w:p w:rsidR="00717952" w:rsidRPr="00717952" w:rsidRDefault="00717952" w:rsidP="0071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составление (или опровержение) прогнозируемых изменений, связанных с объектами оценивания (</w:t>
      </w:r>
      <w:proofErr w:type="spellStart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самооценивания</w:t>
      </w:r>
      <w:proofErr w:type="spellEnd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действиями, относящимися к ним.</w:t>
      </w:r>
    </w:p>
    <w:p w:rsidR="00717952" w:rsidRDefault="00717952" w:rsidP="0071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Результаты </w:t>
      </w:r>
      <w:proofErr w:type="spellStart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мотивировать всех участников образовательного процесса на заинтересованный коллективный поиск реальных решений проблем, ориентировать на дальнейшее саморазвитие.</w:t>
      </w:r>
    </w:p>
    <w:p w:rsidR="00260B40" w:rsidRPr="00717952" w:rsidRDefault="00260B40" w:rsidP="007179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952" w:rsidRPr="00717952" w:rsidRDefault="00717952" w:rsidP="0071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Организация процедуры </w:t>
      </w:r>
      <w:proofErr w:type="spellStart"/>
      <w:r w:rsidRPr="0071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717952" w:rsidRPr="00717952" w:rsidRDefault="00717952" w:rsidP="0071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Процедура </w:t>
      </w:r>
      <w:proofErr w:type="spellStart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этапы:</w:t>
      </w:r>
    </w:p>
    <w:p w:rsidR="00717952" w:rsidRPr="00717952" w:rsidRDefault="00717952" w:rsidP="0071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планирование и подготовку работ по </w:t>
      </w:r>
      <w:proofErr w:type="spellStart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952" w:rsidRPr="00717952" w:rsidRDefault="00717952" w:rsidP="0071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проведение </w:t>
      </w:r>
      <w:proofErr w:type="spellStart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организации;</w:t>
      </w:r>
    </w:p>
    <w:p w:rsidR="00717952" w:rsidRPr="00717952" w:rsidRDefault="00717952" w:rsidP="0071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обобщение полученных результатов и на их основе формирование отчета о </w:t>
      </w:r>
      <w:proofErr w:type="spellStart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952" w:rsidRPr="00717952" w:rsidRDefault="00717952" w:rsidP="00260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и утверждение отчета о </w:t>
      </w:r>
      <w:proofErr w:type="spellStart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педагогического совета школы.</w:t>
      </w:r>
    </w:p>
    <w:p w:rsidR="00717952" w:rsidRPr="00717952" w:rsidRDefault="00260B40" w:rsidP="0071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</w:t>
      </w:r>
      <w:proofErr w:type="spellStart"/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результаты мониторинга качества образования, внутреннего аудита, общественной (общественно-профессиональной) аккредитации.</w:t>
      </w:r>
    </w:p>
    <w:p w:rsidR="00260B40" w:rsidRDefault="00260B40" w:rsidP="0071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</w:t>
      </w:r>
      <w:proofErr w:type="spellStart"/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</w:t>
      </w:r>
      <w:r w:rsidR="001C6C52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r w:rsidR="001C6C52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виде отчета </w:t>
      </w:r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форме, утвержденной Министерством образования и науки Российской Федерации.</w:t>
      </w:r>
    </w:p>
    <w:p w:rsidR="00717952" w:rsidRPr="00717952" w:rsidRDefault="00717952" w:rsidP="0071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952" w:rsidRPr="00717952" w:rsidRDefault="00717952" w:rsidP="00717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Правила  и порядок </w:t>
      </w:r>
      <w:proofErr w:type="spellStart"/>
      <w:r w:rsidRPr="0071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</w:p>
    <w:p w:rsidR="00717952" w:rsidRPr="00717952" w:rsidRDefault="00717952" w:rsidP="00717952">
      <w:pPr>
        <w:shd w:val="clear" w:color="auto" w:fill="FFFFFF"/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717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Правила </w:t>
      </w:r>
      <w:proofErr w:type="spellStart"/>
      <w:r w:rsidRPr="0071795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самообследования</w:t>
      </w:r>
      <w:proofErr w:type="spellEnd"/>
      <w:r w:rsidRPr="0071795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:rsidR="00717952" w:rsidRPr="00717952" w:rsidRDefault="00717952" w:rsidP="00717952">
      <w:pPr>
        <w:widowControl w:val="0"/>
        <w:shd w:val="clear" w:color="auto" w:fill="FFFFFF"/>
        <w:tabs>
          <w:tab w:val="left" w:pos="648"/>
          <w:tab w:val="left" w:pos="993"/>
          <w:tab w:val="num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FD7A16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ществляет директор и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поручению заместители, руководители методических объединений, другие специалисты; </w:t>
      </w:r>
    </w:p>
    <w:p w:rsidR="00717952" w:rsidRPr="00260B40" w:rsidRDefault="00717952" w:rsidP="00717952">
      <w:pPr>
        <w:widowControl w:val="0"/>
        <w:shd w:val="clear" w:color="auto" w:fill="FFFFFF"/>
        <w:tabs>
          <w:tab w:val="left" w:pos="648"/>
          <w:tab w:val="left" w:pos="993"/>
          <w:tab w:val="num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издает приказ</w:t>
      </w:r>
      <w:r w:rsidR="00260B40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сроках проведения </w:t>
      </w:r>
      <w:proofErr w:type="spellStart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A16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составе лиц рабочей группы, привлекаемых для проведения </w:t>
      </w:r>
      <w:proofErr w:type="spellStart"/>
      <w:r w:rsidR="00FD7A16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="00FD7A16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срок предоставления ит</w:t>
      </w:r>
      <w:r w:rsidR="001C6C52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оговых матери</w:t>
      </w:r>
      <w:r w:rsidR="001C6C52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алов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A16" w:rsidRPr="00260B40" w:rsidRDefault="00FD7A16" w:rsidP="00717952">
      <w:pPr>
        <w:widowControl w:val="0"/>
        <w:shd w:val="clear" w:color="auto" w:fill="FFFFFF"/>
        <w:tabs>
          <w:tab w:val="left" w:pos="648"/>
          <w:tab w:val="left" w:pos="993"/>
          <w:tab w:val="num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председателем рабочей группы является директор;</w:t>
      </w:r>
    </w:p>
    <w:p w:rsidR="00FD7A16" w:rsidRPr="00717952" w:rsidRDefault="00FD7A16" w:rsidP="00717952">
      <w:pPr>
        <w:widowControl w:val="0"/>
        <w:shd w:val="clear" w:color="auto" w:fill="FFFFFF"/>
        <w:tabs>
          <w:tab w:val="left" w:pos="648"/>
          <w:tab w:val="left" w:pos="993"/>
          <w:tab w:val="num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проведения </w:t>
      </w:r>
      <w:proofErr w:type="spellStart"/>
      <w:r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</w:t>
      </w:r>
      <w:r w:rsidR="00260B40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ледования</w:t>
      </w:r>
      <w:proofErr w:type="spellEnd"/>
      <w:r w:rsidR="00260B40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рабочей груп</w:t>
      </w:r>
      <w:r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 могут включаться внешние представители от </w:t>
      </w:r>
      <w:proofErr w:type="spellStart"/>
      <w:r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Управляющегог</w:t>
      </w:r>
      <w:proofErr w:type="spellEnd"/>
      <w:r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260B40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родительской общественности и т.д.;</w:t>
      </w:r>
    </w:p>
    <w:p w:rsidR="00717952" w:rsidRPr="00717952" w:rsidRDefault="00717952" w:rsidP="00717952">
      <w:pPr>
        <w:widowControl w:val="0"/>
        <w:shd w:val="clear" w:color="auto" w:fill="FFFFFF"/>
        <w:tabs>
          <w:tab w:val="left" w:pos="648"/>
          <w:tab w:val="left" w:pos="993"/>
          <w:tab w:val="num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обобщения полученных результатов и формирования на их основе отчета не должна превышать 10 дней;</w:t>
      </w:r>
    </w:p>
    <w:p w:rsidR="00717952" w:rsidRPr="00717952" w:rsidRDefault="00717952" w:rsidP="00717952">
      <w:pPr>
        <w:widowControl w:val="0"/>
        <w:shd w:val="clear" w:color="auto" w:fill="FFFFFF"/>
        <w:tabs>
          <w:tab w:val="left" w:pos="648"/>
          <w:tab w:val="left" w:pos="993"/>
          <w:tab w:val="num" w:pos="10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имеют право запра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шивать необходимую информа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изучать документацию, отно</w:t>
      </w:r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сящуюся к предмету </w:t>
      </w:r>
      <w:proofErr w:type="spellStart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7952" w:rsidRPr="00717952" w:rsidRDefault="00260B40" w:rsidP="0071795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4.2</w:t>
      </w:r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FD7A16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раз в год</w:t>
      </w:r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Отчет составляется по состоянию на 1 августа текущего года, подписывается директоро</w:t>
      </w:r>
      <w:r w:rsidR="00FD7A16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школы, заверяется печатью, </w:t>
      </w:r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школы</w:t>
      </w:r>
      <w:r w:rsidR="00FD7A16" w:rsidRPr="0026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сети «Интернет» и направляется учредителю не позднее 1 сентября текущего года</w:t>
      </w:r>
      <w:r w:rsidR="00717952" w:rsidRPr="00717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C73" w:rsidRPr="00260B40" w:rsidRDefault="00260B40" w:rsidP="00B72C7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60B40">
        <w:rPr>
          <w:color w:val="000000"/>
          <w:sz w:val="28"/>
          <w:szCs w:val="28"/>
        </w:rPr>
        <w:t>4.3</w:t>
      </w:r>
      <w:r w:rsidR="00B72C73" w:rsidRPr="00260B40">
        <w:rPr>
          <w:color w:val="000000"/>
          <w:sz w:val="28"/>
          <w:szCs w:val="28"/>
        </w:rPr>
        <w:t xml:space="preserve">. В процессе </w:t>
      </w:r>
      <w:proofErr w:type="spellStart"/>
      <w:r w:rsidR="00B72C73" w:rsidRPr="00260B40">
        <w:rPr>
          <w:color w:val="000000"/>
          <w:sz w:val="28"/>
          <w:szCs w:val="28"/>
        </w:rPr>
        <w:t>самообследования</w:t>
      </w:r>
      <w:proofErr w:type="spellEnd"/>
      <w:r w:rsidR="00B72C73" w:rsidRPr="00260B40">
        <w:rPr>
          <w:color w:val="000000"/>
          <w:sz w:val="28"/>
          <w:szCs w:val="28"/>
        </w:rPr>
        <w:t xml:space="preserve"> проводится оценка:</w:t>
      </w:r>
    </w:p>
    <w:p w:rsidR="00B72C73" w:rsidRPr="00260B40" w:rsidRDefault="00B72C73" w:rsidP="00B72C7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60B40">
        <w:rPr>
          <w:sz w:val="28"/>
          <w:szCs w:val="28"/>
        </w:rPr>
        <w:t>- образовательной деятельности;</w:t>
      </w:r>
    </w:p>
    <w:p w:rsidR="00B72C73" w:rsidRPr="00260B40" w:rsidRDefault="00B72C73" w:rsidP="00B72C7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60B40">
        <w:rPr>
          <w:sz w:val="28"/>
          <w:szCs w:val="28"/>
        </w:rPr>
        <w:t>- системы управления школой;</w:t>
      </w:r>
      <w:r w:rsidRPr="00260B40">
        <w:rPr>
          <w:color w:val="000000"/>
          <w:sz w:val="28"/>
          <w:szCs w:val="28"/>
        </w:rPr>
        <w:t xml:space="preserve"> </w:t>
      </w:r>
    </w:p>
    <w:p w:rsidR="00B72C73" w:rsidRPr="00260B40" w:rsidRDefault="00B72C73" w:rsidP="00B72C7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60B40">
        <w:rPr>
          <w:sz w:val="28"/>
          <w:szCs w:val="28"/>
        </w:rPr>
        <w:t>- организации учебного процесса</w:t>
      </w:r>
      <w:r w:rsidRPr="00260B40">
        <w:rPr>
          <w:color w:val="000000"/>
          <w:sz w:val="28"/>
          <w:szCs w:val="28"/>
        </w:rPr>
        <w:t>;</w:t>
      </w:r>
    </w:p>
    <w:p w:rsidR="00B72C73" w:rsidRPr="00260B40" w:rsidRDefault="00B72C73" w:rsidP="00B72C7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60B40">
        <w:rPr>
          <w:color w:val="000000"/>
          <w:sz w:val="28"/>
          <w:szCs w:val="28"/>
        </w:rPr>
        <w:t>- качества кадрового обеспечения;</w:t>
      </w:r>
    </w:p>
    <w:p w:rsidR="00B72C73" w:rsidRPr="00260B40" w:rsidRDefault="00B72C73" w:rsidP="00B72C7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60B40">
        <w:rPr>
          <w:color w:val="000000"/>
          <w:sz w:val="28"/>
          <w:szCs w:val="28"/>
        </w:rPr>
        <w:t xml:space="preserve">- учебно-методического обеспечения; </w:t>
      </w:r>
    </w:p>
    <w:p w:rsidR="00B72C73" w:rsidRPr="00260B40" w:rsidRDefault="00B72C73" w:rsidP="00B72C7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60B40">
        <w:rPr>
          <w:color w:val="000000"/>
          <w:sz w:val="28"/>
          <w:szCs w:val="28"/>
        </w:rPr>
        <w:t>- информационного и библиотечного обеспечения;</w:t>
      </w:r>
    </w:p>
    <w:p w:rsidR="00B72C73" w:rsidRPr="00260B40" w:rsidRDefault="00B72C73" w:rsidP="00B72C7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 w:rsidRPr="00260B40">
        <w:rPr>
          <w:color w:val="000000"/>
          <w:sz w:val="28"/>
          <w:szCs w:val="28"/>
        </w:rPr>
        <w:t xml:space="preserve">- </w:t>
      </w:r>
      <w:r w:rsidRPr="00260B40">
        <w:rPr>
          <w:sz w:val="28"/>
          <w:szCs w:val="28"/>
        </w:rPr>
        <w:t>материально-технической базы;</w:t>
      </w:r>
    </w:p>
    <w:p w:rsidR="00B72C73" w:rsidRPr="00260B40" w:rsidRDefault="00B72C73" w:rsidP="00B72C7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 w:rsidRPr="00260B40">
        <w:rPr>
          <w:sz w:val="28"/>
          <w:szCs w:val="28"/>
        </w:rPr>
        <w:t>- функционирования внутренней системы оценки качества образования;</w:t>
      </w:r>
    </w:p>
    <w:p w:rsidR="00B72C73" w:rsidRPr="00260B40" w:rsidRDefault="00B72C73" w:rsidP="00B72C73">
      <w:pPr>
        <w:pStyle w:val="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jc w:val="both"/>
        <w:rPr>
          <w:color w:val="000000"/>
          <w:sz w:val="28"/>
          <w:szCs w:val="28"/>
        </w:rPr>
      </w:pPr>
      <w:r w:rsidRPr="00260B40">
        <w:rPr>
          <w:sz w:val="28"/>
          <w:szCs w:val="28"/>
        </w:rPr>
        <w:t>- анализ показателей деятельности школы.</w:t>
      </w:r>
    </w:p>
    <w:p w:rsidR="00B72C73" w:rsidRPr="00260B40" w:rsidRDefault="00B72C73" w:rsidP="00B72C73">
      <w:pPr>
        <w:pStyle w:val="1"/>
        <w:shd w:val="clear" w:color="auto" w:fill="auto"/>
        <w:tabs>
          <w:tab w:val="left" w:pos="836"/>
        </w:tabs>
        <w:spacing w:before="0" w:after="0" w:line="240" w:lineRule="auto"/>
        <w:ind w:left="284"/>
        <w:jc w:val="both"/>
        <w:rPr>
          <w:color w:val="000000"/>
          <w:sz w:val="28"/>
          <w:szCs w:val="28"/>
        </w:rPr>
      </w:pPr>
    </w:p>
    <w:p w:rsidR="008168B2" w:rsidRPr="00260B40" w:rsidRDefault="008168B2">
      <w:pPr>
        <w:rPr>
          <w:sz w:val="28"/>
          <w:szCs w:val="28"/>
        </w:rPr>
      </w:pPr>
    </w:p>
    <w:p w:rsidR="00260B40" w:rsidRPr="00260B40" w:rsidRDefault="00260B40">
      <w:pPr>
        <w:rPr>
          <w:sz w:val="28"/>
          <w:szCs w:val="28"/>
        </w:rPr>
      </w:pPr>
    </w:p>
    <w:sectPr w:rsidR="00260B40" w:rsidRPr="00260B40" w:rsidSect="00260B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E2D"/>
    <w:multiLevelType w:val="multilevel"/>
    <w:tmpl w:val="1A5811D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184162C"/>
    <w:multiLevelType w:val="multilevel"/>
    <w:tmpl w:val="6D8E7B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72D361C3"/>
    <w:multiLevelType w:val="hybridMultilevel"/>
    <w:tmpl w:val="3DF68946"/>
    <w:lvl w:ilvl="0" w:tplc="0B844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5"/>
    <w:rsid w:val="001C6C52"/>
    <w:rsid w:val="00260B40"/>
    <w:rsid w:val="003751F2"/>
    <w:rsid w:val="00717952"/>
    <w:rsid w:val="007F1595"/>
    <w:rsid w:val="008168B2"/>
    <w:rsid w:val="00996D4B"/>
    <w:rsid w:val="00B40FC3"/>
    <w:rsid w:val="00B72C73"/>
    <w:rsid w:val="00E75335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72C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72C73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6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72C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72C73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60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3</cp:revision>
  <cp:lastPrinted>2015-07-06T08:49:00Z</cp:lastPrinted>
  <dcterms:created xsi:type="dcterms:W3CDTF">2015-07-06T08:51:00Z</dcterms:created>
  <dcterms:modified xsi:type="dcterms:W3CDTF">2015-08-20T15:27:00Z</dcterms:modified>
</cp:coreProperties>
</file>